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D21" w:rsidRPr="004824ED" w:rsidRDefault="00294D2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>
        <w:rPr>
          <w:rFonts w:ascii="Comic Sans MS" w:hAnsi="Comic Sans MS"/>
          <w:lang w:eastAsia="cs-CZ"/>
        </w:rPr>
        <w:t xml:space="preserve">         </w:t>
      </w:r>
      <w:r w:rsidR="008A3334">
        <w:rPr>
          <w:rFonts w:ascii="Comic Sans MS" w:hAnsi="Comic Sans MS"/>
          <w:lang w:eastAsia="cs-CZ"/>
        </w:rPr>
        <w:t xml:space="preserve">       </w:t>
      </w:r>
      <w:r>
        <w:rPr>
          <w:rFonts w:ascii="Comic Sans MS" w:hAnsi="Comic Sans MS"/>
          <w:lang w:eastAsia="cs-CZ"/>
        </w:rPr>
        <w:t xml:space="preserve">  </w:t>
      </w:r>
      <w:r w:rsidRPr="004824ED">
        <w:rPr>
          <w:rFonts w:ascii="Comic Sans MS" w:hAnsi="Comic Sans MS"/>
          <w:sz w:val="20"/>
          <w:szCs w:val="20"/>
          <w:lang w:eastAsia="cs-CZ"/>
        </w:rPr>
        <w:t>Mateřská škola, Praha 10, Vladivostocká 8/1034, příspěvková organizace</w:t>
      </w:r>
    </w:p>
    <w:p w:rsidR="00294D21" w:rsidRPr="004824ED" w:rsidRDefault="00294D21" w:rsidP="00294D21">
      <w:pPr>
        <w:keepNext/>
        <w:tabs>
          <w:tab w:val="right" w:pos="5245"/>
        </w:tabs>
        <w:autoSpaceDE w:val="0"/>
        <w:autoSpaceDN w:val="0"/>
        <w:spacing w:after="0" w:line="240" w:lineRule="auto"/>
        <w:ind w:left="284"/>
        <w:jc w:val="center"/>
        <w:outlineLvl w:val="4"/>
        <w:rPr>
          <w:rFonts w:ascii="Comic Sans MS" w:eastAsia="Times New Roman" w:hAnsi="Comic Sans MS" w:cs="Arial"/>
          <w:b/>
          <w:sz w:val="20"/>
          <w:szCs w:val="20"/>
          <w:lang w:eastAsia="cs-CZ"/>
        </w:rPr>
      </w:pPr>
    </w:p>
    <w:p w:rsidR="008A3334" w:rsidRDefault="00294D21" w:rsidP="00482EB3">
      <w:pPr>
        <w:pStyle w:val="Bezmezer"/>
        <w:shd w:val="clear" w:color="auto" w:fill="FFFFFF" w:themeFill="background1"/>
        <w:jc w:val="center"/>
        <w:rPr>
          <w:rFonts w:ascii="Comic Sans MS" w:hAnsi="Comic Sans MS" w:cs="Times New Roman"/>
          <w:b/>
          <w:color w:val="C00000"/>
          <w:sz w:val="20"/>
          <w:szCs w:val="20"/>
        </w:rPr>
      </w:pPr>
      <w:r w:rsidRPr="004824ED">
        <w:rPr>
          <w:rFonts w:ascii="Comic Sans MS" w:hAnsi="Comic Sans MS"/>
          <w:b/>
          <w:color w:val="C00000"/>
          <w:sz w:val="20"/>
          <w:szCs w:val="20"/>
          <w:lang w:eastAsia="cs-CZ"/>
        </w:rPr>
        <w:t xml:space="preserve">INFORMACE </w:t>
      </w:r>
      <w:r w:rsidR="00482EB3" w:rsidRPr="004824ED">
        <w:rPr>
          <w:rFonts w:ascii="Comic Sans MS" w:hAnsi="Comic Sans MS" w:cs="Times New Roman"/>
          <w:b/>
          <w:color w:val="C00000"/>
          <w:sz w:val="20"/>
          <w:szCs w:val="20"/>
        </w:rPr>
        <w:t xml:space="preserve">PRO RODIČE </w:t>
      </w:r>
    </w:p>
    <w:p w:rsidR="00482EB3" w:rsidRPr="004824ED" w:rsidRDefault="00482EB3" w:rsidP="00482EB3">
      <w:pPr>
        <w:pStyle w:val="Bezmezer"/>
        <w:shd w:val="clear" w:color="auto" w:fill="FFFFFF" w:themeFill="background1"/>
        <w:jc w:val="center"/>
        <w:rPr>
          <w:rFonts w:ascii="Comic Sans MS" w:hAnsi="Comic Sans MS" w:cs="Times New Roman"/>
          <w:b/>
          <w:sz w:val="20"/>
          <w:szCs w:val="20"/>
        </w:rPr>
      </w:pPr>
      <w:r w:rsidRPr="004824ED">
        <w:rPr>
          <w:rFonts w:ascii="Comic Sans MS" w:hAnsi="Comic Sans MS" w:cs="Times New Roman"/>
          <w:b/>
          <w:color w:val="C00000"/>
          <w:sz w:val="20"/>
          <w:szCs w:val="20"/>
        </w:rPr>
        <w:t>k zápisu do mateřské školy s termínem prázdninového provozu 8. 8.- 19. 8. 2022</w:t>
      </w:r>
    </w:p>
    <w:p w:rsidR="00482EB3" w:rsidRPr="004824ED" w:rsidRDefault="00482EB3" w:rsidP="00482EB3">
      <w:pPr>
        <w:pStyle w:val="Bezmezer"/>
        <w:shd w:val="clear" w:color="auto" w:fill="FFFFFF" w:themeFill="background1"/>
        <w:jc w:val="center"/>
        <w:rPr>
          <w:rFonts w:ascii="Comic Sans MS" w:hAnsi="Comic Sans MS" w:cs="Times New Roman"/>
          <w:b/>
          <w:sz w:val="20"/>
          <w:szCs w:val="20"/>
        </w:rPr>
      </w:pPr>
    </w:p>
    <w:p w:rsidR="00294D21" w:rsidRPr="004824ED" w:rsidRDefault="00294D21" w:rsidP="00482EB3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b/>
          <w:sz w:val="20"/>
          <w:szCs w:val="20"/>
          <w:lang w:eastAsia="cs-CZ"/>
        </w:rPr>
        <w:t xml:space="preserve">Termín </w:t>
      </w:r>
      <w:proofErr w:type="gramStart"/>
      <w:r w:rsidRPr="004824ED">
        <w:rPr>
          <w:rFonts w:ascii="Comic Sans MS" w:hAnsi="Comic Sans MS"/>
          <w:b/>
          <w:sz w:val="20"/>
          <w:szCs w:val="20"/>
          <w:lang w:eastAsia="cs-CZ"/>
        </w:rPr>
        <w:t>zápisu</w:t>
      </w:r>
      <w:r w:rsidRPr="004824ED">
        <w:rPr>
          <w:rFonts w:ascii="Comic Sans MS" w:hAnsi="Comic Sans MS"/>
          <w:sz w:val="20"/>
          <w:szCs w:val="20"/>
          <w:lang w:eastAsia="cs-CZ"/>
        </w:rPr>
        <w:t xml:space="preserve"> :</w:t>
      </w:r>
      <w:proofErr w:type="gramEnd"/>
      <w:r w:rsidRPr="004824ED">
        <w:rPr>
          <w:rFonts w:ascii="Comic Sans MS" w:hAnsi="Comic Sans MS"/>
          <w:sz w:val="20"/>
          <w:szCs w:val="20"/>
          <w:lang w:eastAsia="cs-CZ"/>
        </w:rPr>
        <w:t xml:space="preserve"> 7.4.2022</w:t>
      </w:r>
    </w:p>
    <w:p w:rsidR="00294D21" w:rsidRPr="004824ED" w:rsidRDefault="00294D21" w:rsidP="00482EB3">
      <w:pPr>
        <w:spacing w:after="0" w:line="240" w:lineRule="auto"/>
        <w:rPr>
          <w:rFonts w:ascii="Comic Sans MS" w:eastAsia="Times New Roman" w:hAnsi="Comic Sans MS" w:cstheme="minorHAnsi"/>
          <w:b/>
          <w:sz w:val="20"/>
          <w:szCs w:val="20"/>
          <w:shd w:val="clear" w:color="auto" w:fill="FCFCFC"/>
          <w:lang w:eastAsia="cs-CZ"/>
        </w:rPr>
      </w:pPr>
      <w:r w:rsidRPr="004824ED">
        <w:rPr>
          <w:rFonts w:ascii="Comic Sans MS" w:hAnsi="Comic Sans MS"/>
          <w:b/>
          <w:sz w:val="20"/>
          <w:szCs w:val="20"/>
          <w:lang w:eastAsia="cs-CZ"/>
        </w:rPr>
        <w:t xml:space="preserve">Vyplněnou přihlášku k letnímu </w:t>
      </w:r>
      <w:r w:rsidR="00900E1B">
        <w:rPr>
          <w:rFonts w:ascii="Comic Sans MS" w:hAnsi="Comic Sans MS"/>
          <w:b/>
          <w:sz w:val="20"/>
          <w:szCs w:val="20"/>
          <w:lang w:eastAsia="cs-CZ"/>
        </w:rPr>
        <w:t xml:space="preserve">a kopii Evidenčního listu </w:t>
      </w:r>
      <w:bookmarkStart w:id="0" w:name="_GoBack"/>
      <w:bookmarkEnd w:id="0"/>
      <w:r w:rsidRPr="004824ED">
        <w:rPr>
          <w:rFonts w:ascii="Comic Sans MS" w:hAnsi="Comic Sans MS"/>
          <w:b/>
          <w:sz w:val="20"/>
          <w:szCs w:val="20"/>
          <w:lang w:eastAsia="cs-CZ"/>
        </w:rPr>
        <w:t xml:space="preserve">provozu doručte </w:t>
      </w:r>
      <w:r w:rsidRPr="004824ED">
        <w:rPr>
          <w:rFonts w:ascii="Comic Sans MS" w:eastAsia="Times New Roman" w:hAnsi="Comic Sans MS" w:cstheme="minorHAnsi"/>
          <w:b/>
          <w:color w:val="000000" w:themeColor="text1"/>
          <w:sz w:val="20"/>
          <w:szCs w:val="20"/>
          <w:lang w:eastAsia="cs-CZ"/>
        </w:rPr>
        <w:t xml:space="preserve">7.4.2022 </w:t>
      </w:r>
      <w:r w:rsidR="00482EB3" w:rsidRPr="004824ED">
        <w:rPr>
          <w:rFonts w:ascii="Comic Sans MS" w:eastAsia="Times New Roman" w:hAnsi="Comic Sans MS" w:cstheme="minorHAnsi"/>
          <w:b/>
          <w:color w:val="000000" w:themeColor="text1"/>
          <w:sz w:val="20"/>
          <w:szCs w:val="20"/>
          <w:lang w:eastAsia="cs-CZ"/>
        </w:rPr>
        <w:t>a to na e</w:t>
      </w:r>
      <w:r w:rsidRPr="004824ED">
        <w:rPr>
          <w:rFonts w:ascii="Comic Sans MS" w:eastAsia="Times New Roman" w:hAnsi="Comic Sans MS" w:cstheme="minorHAnsi"/>
          <w:b/>
          <w:color w:val="000000" w:themeColor="text1"/>
          <w:sz w:val="20"/>
          <w:szCs w:val="20"/>
          <w:lang w:eastAsia="cs-CZ"/>
        </w:rPr>
        <w:t xml:space="preserve">mail:  </w:t>
      </w:r>
      <w:hyperlink r:id="rId5" w:history="1">
        <w:r w:rsidRPr="004824ED">
          <w:rPr>
            <w:rFonts w:ascii="Comic Sans MS" w:eastAsia="Times New Roman" w:hAnsi="Comic Sans MS" w:cstheme="minorHAnsi"/>
            <w:b/>
            <w:sz w:val="20"/>
            <w:szCs w:val="20"/>
            <w:bdr w:val="none" w:sz="0" w:space="0" w:color="auto" w:frame="1"/>
            <w:shd w:val="clear" w:color="auto" w:fill="FCFCFC"/>
            <w:lang w:eastAsia="cs-CZ"/>
          </w:rPr>
          <w:t>skolka@vladivostocka.cz</w:t>
        </w:r>
      </w:hyperlink>
      <w:r w:rsidRPr="004824ED">
        <w:rPr>
          <w:rFonts w:ascii="Comic Sans MS" w:eastAsia="Times New Roman" w:hAnsi="Comic Sans MS" w:cstheme="minorHAnsi"/>
          <w:b/>
          <w:sz w:val="20"/>
          <w:szCs w:val="20"/>
          <w:shd w:val="clear" w:color="auto" w:fill="FCFCFC"/>
          <w:lang w:eastAsia="cs-CZ"/>
        </w:rPr>
        <w:t> </w:t>
      </w:r>
    </w:p>
    <w:p w:rsidR="00482EB3" w:rsidRPr="004824ED" w:rsidRDefault="00482EB3" w:rsidP="00482EB3">
      <w:pPr>
        <w:spacing w:after="0" w:line="240" w:lineRule="auto"/>
        <w:rPr>
          <w:rFonts w:ascii="Comic Sans MS" w:eastAsia="Times New Roman" w:hAnsi="Comic Sans MS" w:cstheme="minorHAnsi"/>
          <w:b/>
          <w:color w:val="000000" w:themeColor="text1"/>
          <w:sz w:val="20"/>
          <w:szCs w:val="20"/>
          <w:shd w:val="clear" w:color="auto" w:fill="FCFCFC"/>
          <w:lang w:eastAsia="cs-CZ"/>
        </w:rPr>
      </w:pPr>
    </w:p>
    <w:p w:rsidR="00482EB3" w:rsidRPr="004824ED" w:rsidRDefault="00482EB3" w:rsidP="00482EB3">
      <w:pPr>
        <w:spacing w:after="0" w:line="240" w:lineRule="auto"/>
        <w:rPr>
          <w:rFonts w:ascii="Comic Sans MS" w:eastAsia="Times New Roman" w:hAnsi="Comic Sans MS" w:cstheme="minorHAnsi"/>
          <w:sz w:val="20"/>
          <w:szCs w:val="20"/>
          <w:shd w:val="clear" w:color="auto" w:fill="FCFCFC"/>
          <w:lang w:eastAsia="cs-CZ"/>
        </w:rPr>
      </w:pPr>
      <w:r w:rsidRPr="004824ED">
        <w:rPr>
          <w:rStyle w:val="Siln"/>
          <w:rFonts w:ascii="Comic Sans MS" w:hAnsi="Comic Sans MS" w:cs="Tahoma"/>
          <w:b w:val="0"/>
          <w:sz w:val="20"/>
          <w:szCs w:val="20"/>
          <w:shd w:val="clear" w:color="auto" w:fill="F5FAFB"/>
        </w:rPr>
        <w:t>Upozorňujeme, že budou evidovány pouze žádosti s datem doručení 7.4.2022.</w:t>
      </w:r>
      <w:r w:rsidRPr="004824ED">
        <w:rPr>
          <w:rFonts w:ascii="Comic Sans MS" w:hAnsi="Comic Sans MS" w:cs="Tahoma"/>
          <w:b/>
          <w:sz w:val="20"/>
          <w:szCs w:val="20"/>
          <w:shd w:val="clear" w:color="auto" w:fill="F5FAFB"/>
        </w:rPr>
        <w:t> </w:t>
      </w:r>
      <w:r w:rsidRPr="004824ED">
        <w:rPr>
          <w:rFonts w:ascii="Comic Sans MS" w:hAnsi="Comic Sans MS" w:cs="Tahoma"/>
          <w:sz w:val="20"/>
          <w:szCs w:val="20"/>
          <w:shd w:val="clear" w:color="auto" w:fill="F5FAFB"/>
        </w:rPr>
        <w:t>O přijetí rozhodne pořadí podle času přijetí přihlášky</w:t>
      </w:r>
      <w:r w:rsidRPr="004824ED">
        <w:rPr>
          <w:rFonts w:ascii="Comic Sans MS" w:hAnsi="Comic Sans MS" w:cs="Tahoma"/>
          <w:b/>
          <w:sz w:val="20"/>
          <w:szCs w:val="20"/>
          <w:shd w:val="clear" w:color="auto" w:fill="F5FAFB"/>
        </w:rPr>
        <w:t>, </w:t>
      </w:r>
      <w:r w:rsidRPr="004824ED">
        <w:rPr>
          <w:rStyle w:val="Siln"/>
          <w:rFonts w:ascii="Comic Sans MS" w:hAnsi="Comic Sans MS" w:cs="Tahoma"/>
          <w:b w:val="0"/>
          <w:sz w:val="20"/>
          <w:szCs w:val="20"/>
          <w:shd w:val="clear" w:color="auto" w:fill="F5FAFB"/>
        </w:rPr>
        <w:t>proto nezasílejte žádosti dříve</w:t>
      </w:r>
      <w:r w:rsidRPr="004824ED">
        <w:rPr>
          <w:rFonts w:ascii="Comic Sans MS" w:hAnsi="Comic Sans MS" w:cs="Tahoma"/>
          <w:b/>
          <w:sz w:val="20"/>
          <w:szCs w:val="20"/>
          <w:shd w:val="clear" w:color="auto" w:fill="F5FAFB"/>
        </w:rPr>
        <w:t xml:space="preserve">, </w:t>
      </w:r>
      <w:r w:rsidRPr="004824ED">
        <w:rPr>
          <w:rFonts w:ascii="Comic Sans MS" w:hAnsi="Comic Sans MS" w:cs="Tahoma"/>
          <w:sz w:val="20"/>
          <w:szCs w:val="20"/>
          <w:shd w:val="clear" w:color="auto" w:fill="F5FAFB"/>
        </w:rPr>
        <w:t>pravidla přijetí jsou takto pro všechny stejná!</w:t>
      </w:r>
    </w:p>
    <w:p w:rsidR="00294D21" w:rsidRPr="004824ED" w:rsidRDefault="00294D21" w:rsidP="00294D21">
      <w:pPr>
        <w:pStyle w:val="Odstavecseseznamem"/>
        <w:spacing w:after="0" w:line="240" w:lineRule="auto"/>
        <w:rPr>
          <w:rFonts w:ascii="Comic Sans MS" w:eastAsia="Times New Roman" w:hAnsi="Comic Sans MS" w:cstheme="minorHAnsi"/>
          <w:b/>
          <w:color w:val="000000" w:themeColor="text1"/>
          <w:sz w:val="20"/>
          <w:szCs w:val="20"/>
          <w:shd w:val="clear" w:color="auto" w:fill="FCFCFC"/>
          <w:lang w:eastAsia="cs-CZ"/>
        </w:rPr>
      </w:pPr>
    </w:p>
    <w:p w:rsidR="00294D21" w:rsidRPr="004824ED" w:rsidRDefault="00294D2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sz w:val="20"/>
          <w:szCs w:val="20"/>
          <w:lang w:eastAsia="cs-CZ"/>
        </w:rPr>
        <w:t xml:space="preserve">Po zaevidování přihlášky obdržíte zpět do e-mailu, nebo datové schránky registrační číslo dítěte, které bude zároveň </w:t>
      </w:r>
      <w:r w:rsidR="00723971" w:rsidRPr="004824ED">
        <w:rPr>
          <w:rFonts w:ascii="Comic Sans MS" w:hAnsi="Comic Sans MS"/>
          <w:sz w:val="20"/>
          <w:szCs w:val="20"/>
          <w:lang w:eastAsia="cs-CZ"/>
        </w:rPr>
        <w:t>variabilní</w:t>
      </w:r>
      <w:r w:rsidR="00F53BF2" w:rsidRPr="004824ED">
        <w:rPr>
          <w:rFonts w:ascii="Comic Sans MS" w:hAnsi="Comic Sans MS"/>
          <w:sz w:val="20"/>
          <w:szCs w:val="20"/>
          <w:lang w:eastAsia="cs-CZ"/>
        </w:rPr>
        <w:t>m</w:t>
      </w:r>
      <w:r w:rsidR="00723971" w:rsidRPr="004824ED">
        <w:rPr>
          <w:rFonts w:ascii="Comic Sans MS" w:hAnsi="Comic Sans MS"/>
          <w:sz w:val="20"/>
          <w:szCs w:val="20"/>
          <w:lang w:eastAsia="cs-CZ"/>
        </w:rPr>
        <w:t xml:space="preserve"> symbol</w:t>
      </w:r>
      <w:r w:rsidR="00F53BF2" w:rsidRPr="004824ED">
        <w:rPr>
          <w:rFonts w:ascii="Comic Sans MS" w:hAnsi="Comic Sans MS"/>
          <w:sz w:val="20"/>
          <w:szCs w:val="20"/>
          <w:lang w:eastAsia="cs-CZ"/>
        </w:rPr>
        <w:t>em</w:t>
      </w:r>
      <w:r w:rsidRPr="004824ED">
        <w:rPr>
          <w:rFonts w:ascii="Comic Sans MS" w:hAnsi="Comic Sans MS"/>
          <w:sz w:val="20"/>
          <w:szCs w:val="20"/>
          <w:lang w:eastAsia="cs-CZ"/>
        </w:rPr>
        <w:t xml:space="preserve"> k platbám.</w:t>
      </w:r>
    </w:p>
    <w:p w:rsidR="00294D21" w:rsidRPr="004824ED" w:rsidRDefault="00294D2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sz w:val="20"/>
          <w:szCs w:val="20"/>
          <w:lang w:eastAsia="cs-CZ"/>
        </w:rPr>
        <w:t xml:space="preserve">Bez uvedení </w:t>
      </w:r>
      <w:r w:rsidR="00723971" w:rsidRPr="004824ED">
        <w:rPr>
          <w:rFonts w:ascii="Comic Sans MS" w:hAnsi="Comic Sans MS"/>
          <w:sz w:val="20"/>
          <w:szCs w:val="20"/>
          <w:lang w:eastAsia="cs-CZ"/>
        </w:rPr>
        <w:t xml:space="preserve">správného variabilního symbolu </w:t>
      </w:r>
      <w:r w:rsidRPr="004824ED">
        <w:rPr>
          <w:rFonts w:ascii="Comic Sans MS" w:hAnsi="Comic Sans MS"/>
          <w:sz w:val="20"/>
          <w:szCs w:val="20"/>
          <w:lang w:eastAsia="cs-CZ"/>
        </w:rPr>
        <w:t>nelze platbu evidovat.</w:t>
      </w:r>
    </w:p>
    <w:p w:rsidR="00294D21" w:rsidRPr="004824ED" w:rsidRDefault="00294D21" w:rsidP="00294D21">
      <w:pPr>
        <w:pStyle w:val="Bezmezer"/>
        <w:rPr>
          <w:rFonts w:ascii="Comic Sans MS" w:hAnsi="Comic Sans MS"/>
          <w:sz w:val="20"/>
          <w:szCs w:val="20"/>
          <w:u w:val="single"/>
          <w:lang w:eastAsia="cs-CZ"/>
        </w:rPr>
      </w:pPr>
      <w:r w:rsidRPr="004824ED">
        <w:rPr>
          <w:rFonts w:ascii="Comic Sans MS" w:hAnsi="Comic Sans MS"/>
          <w:sz w:val="20"/>
          <w:szCs w:val="20"/>
          <w:u w:val="single"/>
          <w:lang w:eastAsia="cs-CZ"/>
        </w:rPr>
        <w:t>Platby v předepsané výši uhraďte nejpozději do 12.4.2022.</w:t>
      </w:r>
    </w:p>
    <w:p w:rsidR="00723971" w:rsidRPr="004824ED" w:rsidRDefault="0072397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</w:p>
    <w:p w:rsidR="00723971" w:rsidRPr="004824ED" w:rsidRDefault="0072397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b/>
          <w:sz w:val="20"/>
          <w:szCs w:val="20"/>
          <w:lang w:eastAsia="cs-CZ"/>
        </w:rPr>
        <w:t>Platba za stravn</w:t>
      </w:r>
      <w:r w:rsidR="00E306B1" w:rsidRPr="004824ED">
        <w:rPr>
          <w:rFonts w:ascii="Comic Sans MS" w:hAnsi="Comic Sans MS"/>
          <w:b/>
          <w:sz w:val="20"/>
          <w:szCs w:val="20"/>
          <w:lang w:eastAsia="cs-CZ"/>
        </w:rPr>
        <w:t xml:space="preserve">é na den: </w:t>
      </w:r>
      <w:r w:rsidR="00E306B1" w:rsidRPr="004824ED">
        <w:rPr>
          <w:rFonts w:ascii="Comic Sans MS" w:hAnsi="Comic Sans MS"/>
          <w:sz w:val="20"/>
          <w:szCs w:val="20"/>
          <w:lang w:eastAsia="cs-CZ"/>
        </w:rPr>
        <w:t>53,-Kč (3-6 let)</w:t>
      </w:r>
    </w:p>
    <w:p w:rsidR="00E306B1" w:rsidRPr="004824ED" w:rsidRDefault="00E306B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b/>
          <w:sz w:val="20"/>
          <w:szCs w:val="20"/>
          <w:lang w:eastAsia="cs-CZ"/>
        </w:rPr>
        <w:t xml:space="preserve">                              </w:t>
      </w:r>
      <w:r w:rsidRPr="004824ED">
        <w:rPr>
          <w:rFonts w:ascii="Comic Sans MS" w:hAnsi="Comic Sans MS"/>
          <w:sz w:val="20"/>
          <w:szCs w:val="20"/>
          <w:lang w:eastAsia="cs-CZ"/>
        </w:rPr>
        <w:t xml:space="preserve">56,-Kč </w:t>
      </w:r>
      <w:proofErr w:type="gramStart"/>
      <w:r w:rsidRPr="004824ED">
        <w:rPr>
          <w:rFonts w:ascii="Comic Sans MS" w:hAnsi="Comic Sans MS"/>
          <w:sz w:val="20"/>
          <w:szCs w:val="20"/>
          <w:lang w:eastAsia="cs-CZ"/>
        </w:rPr>
        <w:t>( děti</w:t>
      </w:r>
      <w:proofErr w:type="gramEnd"/>
      <w:r w:rsidRPr="004824ED">
        <w:rPr>
          <w:rFonts w:ascii="Comic Sans MS" w:hAnsi="Comic Sans MS"/>
          <w:sz w:val="20"/>
          <w:szCs w:val="20"/>
          <w:lang w:eastAsia="cs-CZ"/>
        </w:rPr>
        <w:t xml:space="preserve"> s odkladem školní docházky)</w:t>
      </w:r>
    </w:p>
    <w:p w:rsidR="00723971" w:rsidRPr="004824ED" w:rsidRDefault="0072397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</w:p>
    <w:p w:rsidR="00723971" w:rsidRPr="004824ED" w:rsidRDefault="0072397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b/>
          <w:sz w:val="20"/>
          <w:szCs w:val="20"/>
          <w:lang w:eastAsia="cs-CZ"/>
        </w:rPr>
        <w:t>Platba za školné:</w:t>
      </w:r>
      <w:r w:rsidR="00F53BF2" w:rsidRPr="004824ED">
        <w:rPr>
          <w:rFonts w:ascii="Comic Sans MS" w:hAnsi="Comic Sans MS"/>
          <w:b/>
          <w:sz w:val="20"/>
          <w:szCs w:val="20"/>
          <w:lang w:eastAsia="cs-CZ"/>
        </w:rPr>
        <w:t xml:space="preserve"> </w:t>
      </w:r>
      <w:r w:rsidR="003C3916" w:rsidRPr="004824ED">
        <w:rPr>
          <w:rFonts w:ascii="Comic Sans MS" w:hAnsi="Comic Sans MS"/>
          <w:sz w:val="20"/>
          <w:szCs w:val="20"/>
          <w:lang w:eastAsia="cs-CZ"/>
        </w:rPr>
        <w:t xml:space="preserve">608,-Kč </w:t>
      </w:r>
      <w:r w:rsidRPr="004824ED">
        <w:rPr>
          <w:rFonts w:ascii="Comic Sans MS" w:hAnsi="Comic Sans MS"/>
          <w:sz w:val="20"/>
          <w:szCs w:val="20"/>
          <w:lang w:eastAsia="cs-CZ"/>
        </w:rPr>
        <w:t xml:space="preserve">Děti s povinným předškolním vzděláváním a děti s odkladem školní docházky </w:t>
      </w:r>
      <w:r w:rsidR="003C3916" w:rsidRPr="004824ED">
        <w:rPr>
          <w:rFonts w:ascii="Comic Sans MS" w:hAnsi="Comic Sans MS"/>
          <w:sz w:val="20"/>
          <w:szCs w:val="20"/>
          <w:lang w:eastAsia="cs-CZ"/>
        </w:rPr>
        <w:t xml:space="preserve">školné </w:t>
      </w:r>
      <w:r w:rsidRPr="004824ED">
        <w:rPr>
          <w:rFonts w:ascii="Comic Sans MS" w:hAnsi="Comic Sans MS"/>
          <w:sz w:val="20"/>
          <w:szCs w:val="20"/>
          <w:lang w:eastAsia="cs-CZ"/>
        </w:rPr>
        <w:t>neplatí</w:t>
      </w:r>
      <w:r w:rsidR="00F53BF2" w:rsidRPr="004824ED">
        <w:rPr>
          <w:rFonts w:ascii="Comic Sans MS" w:hAnsi="Comic Sans MS"/>
          <w:sz w:val="20"/>
          <w:szCs w:val="20"/>
          <w:lang w:eastAsia="cs-CZ"/>
        </w:rPr>
        <w:t>.</w:t>
      </w:r>
    </w:p>
    <w:p w:rsidR="00723971" w:rsidRPr="004824ED" w:rsidRDefault="0072397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</w:p>
    <w:p w:rsidR="00723971" w:rsidRPr="004824ED" w:rsidRDefault="0072397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sz w:val="20"/>
          <w:szCs w:val="20"/>
          <w:lang w:eastAsia="cs-CZ"/>
        </w:rPr>
        <w:t xml:space="preserve">Přijímání dětí: Škola může zapsat počet dětí pouze do výše kapacity školy. Dbejte prosím </w:t>
      </w:r>
      <w:r w:rsidR="00E306B1" w:rsidRPr="004824ED">
        <w:rPr>
          <w:rFonts w:ascii="Comic Sans MS" w:hAnsi="Comic Sans MS"/>
          <w:sz w:val="20"/>
          <w:szCs w:val="20"/>
          <w:lang w:eastAsia="cs-CZ"/>
        </w:rPr>
        <w:t xml:space="preserve">na </w:t>
      </w:r>
      <w:r w:rsidRPr="004824ED">
        <w:rPr>
          <w:rFonts w:ascii="Comic Sans MS" w:hAnsi="Comic Sans MS"/>
          <w:sz w:val="20"/>
          <w:szCs w:val="20"/>
          <w:lang w:eastAsia="cs-CZ"/>
        </w:rPr>
        <w:t xml:space="preserve">odevzdání přihlášky v termínu a u zaslaných plateb </w:t>
      </w:r>
      <w:r w:rsidR="00E306B1" w:rsidRPr="004824ED">
        <w:rPr>
          <w:rFonts w:ascii="Comic Sans MS" w:hAnsi="Comic Sans MS"/>
          <w:sz w:val="20"/>
          <w:szCs w:val="20"/>
          <w:lang w:eastAsia="cs-CZ"/>
        </w:rPr>
        <w:t>uveďte správný variabilní symbol.</w:t>
      </w:r>
    </w:p>
    <w:p w:rsidR="00E306B1" w:rsidRPr="004824ED" w:rsidRDefault="00E306B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</w:p>
    <w:p w:rsidR="00E306B1" w:rsidRPr="004824ED" w:rsidRDefault="00E306B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sz w:val="20"/>
          <w:szCs w:val="20"/>
          <w:lang w:eastAsia="cs-CZ"/>
        </w:rPr>
        <w:t>PROVOZ ŠKOLY: 6:30-17:00</w:t>
      </w:r>
    </w:p>
    <w:p w:rsidR="00E306B1" w:rsidRPr="004824ED" w:rsidRDefault="00E306B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sz w:val="20"/>
          <w:szCs w:val="20"/>
          <w:lang w:eastAsia="cs-CZ"/>
        </w:rPr>
        <w:t>OMLUVY DĚTÍ: do 8:00 dne nepřítomnosti dítěte na tel: 267 310 633, nebo na webových stránkách školy-OMLUVY</w:t>
      </w:r>
    </w:p>
    <w:p w:rsidR="00E306B1" w:rsidRPr="004824ED" w:rsidRDefault="00E306B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</w:p>
    <w:p w:rsidR="00E306B1" w:rsidRPr="004824ED" w:rsidRDefault="00E306B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sz w:val="20"/>
          <w:szCs w:val="20"/>
          <w:lang w:eastAsia="cs-CZ"/>
        </w:rPr>
        <w:t>Příchod do MŠ: 6:30- 8:00</w:t>
      </w:r>
    </w:p>
    <w:p w:rsidR="00E306B1" w:rsidRPr="004824ED" w:rsidRDefault="00E306B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sz w:val="20"/>
          <w:szCs w:val="20"/>
          <w:lang w:eastAsia="cs-CZ"/>
        </w:rPr>
        <w:t>Vyzvedávání po obědě: 12:30- 13:00</w:t>
      </w:r>
    </w:p>
    <w:p w:rsidR="00E306B1" w:rsidRPr="004824ED" w:rsidRDefault="00E306B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  <w:r w:rsidRPr="004824ED">
        <w:rPr>
          <w:rFonts w:ascii="Comic Sans MS" w:hAnsi="Comic Sans MS"/>
          <w:sz w:val="20"/>
          <w:szCs w:val="20"/>
          <w:lang w:eastAsia="cs-CZ"/>
        </w:rPr>
        <w:t>Vyzvedávání odpoledne: 14:30-17:00</w:t>
      </w:r>
    </w:p>
    <w:p w:rsidR="00E306B1" w:rsidRPr="004824ED" w:rsidRDefault="00E306B1" w:rsidP="00294D21">
      <w:pPr>
        <w:pStyle w:val="Bezmezer"/>
        <w:rPr>
          <w:rFonts w:ascii="Comic Sans MS" w:hAnsi="Comic Sans MS"/>
          <w:sz w:val="20"/>
          <w:szCs w:val="20"/>
          <w:lang w:eastAsia="cs-CZ"/>
        </w:rPr>
      </w:pPr>
    </w:p>
    <w:p w:rsidR="00482EB3" w:rsidRPr="004824ED" w:rsidRDefault="00482EB3" w:rsidP="00482EB3">
      <w:pPr>
        <w:pStyle w:val="Bezmezer"/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482EB3" w:rsidRPr="004824ED" w:rsidRDefault="00482EB3" w:rsidP="00482EB3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cs-CZ"/>
        </w:rPr>
      </w:pPr>
      <w:r w:rsidRPr="004824ED">
        <w:rPr>
          <w:rFonts w:ascii="Comic Sans MS" w:eastAsia="Times New Roman" w:hAnsi="Comic Sans MS" w:cs="Times New Roman"/>
          <w:b/>
          <w:bCs/>
          <w:color w:val="333333"/>
          <w:sz w:val="20"/>
          <w:szCs w:val="20"/>
          <w:bdr w:val="none" w:sz="0" w:space="0" w:color="auto" w:frame="1"/>
          <w:lang w:eastAsia="cs-CZ"/>
        </w:rPr>
        <w:t>Kritéria přijímání dětí k prázdninovému provozu:</w:t>
      </w:r>
    </w:p>
    <w:p w:rsidR="00482EB3" w:rsidRPr="004824ED" w:rsidRDefault="00482EB3" w:rsidP="00482EB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cs-CZ"/>
        </w:rPr>
      </w:pPr>
      <w:r w:rsidRPr="004824ED">
        <w:rPr>
          <w:rFonts w:ascii="Comic Sans MS" w:eastAsia="Times New Roman" w:hAnsi="Comic Sans MS" w:cs="Times New Roman"/>
          <w:color w:val="333333"/>
          <w:sz w:val="20"/>
          <w:szCs w:val="20"/>
          <w:lang w:eastAsia="cs-CZ"/>
        </w:rPr>
        <w:t>dítě je zapsané do některé MŠ zřízené MČ Praha 10,</w:t>
      </w:r>
    </w:p>
    <w:p w:rsidR="00482EB3" w:rsidRPr="004824ED" w:rsidRDefault="00482EB3" w:rsidP="00482EB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cs-CZ"/>
        </w:rPr>
      </w:pPr>
      <w:r w:rsidRPr="004824ED">
        <w:rPr>
          <w:rFonts w:ascii="Comic Sans MS" w:eastAsia="Times New Roman" w:hAnsi="Comic Sans MS" w:cs="Times New Roman"/>
          <w:color w:val="333333"/>
          <w:sz w:val="20"/>
          <w:szCs w:val="20"/>
          <w:lang w:eastAsia="cs-CZ"/>
        </w:rPr>
        <w:t xml:space="preserve">zákonný zástupce nemůže zajistit péči o své dítě mimo kolektiv MŠ a bezpodmínečně jej potřebuje umístit do MŠ z pracovních důvodů </w:t>
      </w:r>
    </w:p>
    <w:p w:rsidR="00482EB3" w:rsidRPr="004824ED" w:rsidRDefault="00482EB3" w:rsidP="00482EB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cs-CZ"/>
        </w:rPr>
      </w:pPr>
      <w:r w:rsidRPr="004824ED">
        <w:rPr>
          <w:rFonts w:ascii="Comic Sans MS" w:eastAsia="Times New Roman" w:hAnsi="Comic Sans MS" w:cs="Times New Roman"/>
          <w:color w:val="333333"/>
          <w:sz w:val="20"/>
          <w:szCs w:val="20"/>
          <w:lang w:eastAsia="cs-CZ"/>
        </w:rPr>
        <w:t>děti zákonných zástupců na mateřské či rodinné dovolené budou přijaty dodatečně do naplnění kapacity dané školy.</w:t>
      </w:r>
    </w:p>
    <w:p w:rsidR="00482EB3" w:rsidRPr="004824ED" w:rsidRDefault="00482EB3" w:rsidP="00482EB3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cs-CZ"/>
        </w:rPr>
      </w:pPr>
      <w:r w:rsidRPr="004824ED">
        <w:rPr>
          <w:rFonts w:ascii="Comic Sans MS" w:hAnsi="Comic Sans MS" w:cs="Times New Roman"/>
          <w:sz w:val="20"/>
          <w:szCs w:val="20"/>
        </w:rPr>
        <w:t>mateřská škola zapisuje děti do výše své kapacity</w:t>
      </w:r>
    </w:p>
    <w:p w:rsidR="00482EB3" w:rsidRPr="004824ED" w:rsidRDefault="00482EB3" w:rsidP="00482EB3">
      <w:pPr>
        <w:shd w:val="clear" w:color="auto" w:fill="FFFFFF"/>
        <w:spacing w:after="0" w:line="240" w:lineRule="auto"/>
        <w:ind w:left="450"/>
        <w:textAlignment w:val="baseline"/>
        <w:rPr>
          <w:rFonts w:ascii="Comic Sans MS" w:eastAsia="Times New Roman" w:hAnsi="Comic Sans MS" w:cs="Times New Roman"/>
          <w:color w:val="333333"/>
          <w:sz w:val="20"/>
          <w:szCs w:val="20"/>
          <w:lang w:eastAsia="cs-CZ"/>
        </w:rPr>
      </w:pPr>
    </w:p>
    <w:p w:rsidR="005E3C24" w:rsidRPr="004824ED" w:rsidRDefault="00482EB3" w:rsidP="0041609A">
      <w:pPr>
        <w:pStyle w:val="Bezmezer"/>
        <w:numPr>
          <w:ilvl w:val="0"/>
          <w:numId w:val="2"/>
        </w:numPr>
        <w:shd w:val="clear" w:color="auto" w:fill="FFFFFF" w:themeFill="background1"/>
        <w:ind w:left="426" w:hanging="66"/>
        <w:jc w:val="both"/>
        <w:rPr>
          <w:sz w:val="20"/>
          <w:szCs w:val="20"/>
        </w:rPr>
      </w:pPr>
      <w:r w:rsidRPr="004824ED">
        <w:rPr>
          <w:rFonts w:ascii="Comic Sans MS" w:hAnsi="Comic Sans MS" w:cs="Times New Roman"/>
          <w:b/>
          <w:sz w:val="20"/>
          <w:szCs w:val="20"/>
        </w:rPr>
        <w:t>Rozhodnutí o přijetí dětí</w:t>
      </w:r>
      <w:r w:rsidRPr="004824ED">
        <w:rPr>
          <w:rFonts w:ascii="Comic Sans MS" w:hAnsi="Comic Sans MS" w:cs="Times New Roman"/>
          <w:sz w:val="20"/>
          <w:szCs w:val="20"/>
        </w:rPr>
        <w:t xml:space="preserve"> k prázdninovému provozu bude oznámeno vyvěšením seznamu přijatých dětí pod registračními čísly v jejich kmenové škole a uveřejněním seznamů dětí pod registračními čísly na web stránkách „prázdninové“ školy.</w:t>
      </w:r>
    </w:p>
    <w:sectPr w:rsidR="005E3C24" w:rsidRPr="0048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E4EB8"/>
    <w:multiLevelType w:val="multilevel"/>
    <w:tmpl w:val="4052D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2062F"/>
    <w:multiLevelType w:val="hybridMultilevel"/>
    <w:tmpl w:val="B70028F2"/>
    <w:lvl w:ilvl="0" w:tplc="15F4B2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4768B"/>
    <w:multiLevelType w:val="hybridMultilevel"/>
    <w:tmpl w:val="E0DCD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21"/>
    <w:rsid w:val="00294D21"/>
    <w:rsid w:val="003C3916"/>
    <w:rsid w:val="004824ED"/>
    <w:rsid w:val="00482EB3"/>
    <w:rsid w:val="005E3C24"/>
    <w:rsid w:val="00723971"/>
    <w:rsid w:val="008A3334"/>
    <w:rsid w:val="00900E1B"/>
    <w:rsid w:val="00E306B1"/>
    <w:rsid w:val="00F5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F24D4"/>
  <w15:chartTrackingRefBased/>
  <w15:docId w15:val="{87F0374B-5C27-4124-A173-5AF7B10E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4D2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4D2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94D2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82E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ka@vladivosto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cp:lastPrinted>2022-03-15T10:06:00Z</cp:lastPrinted>
  <dcterms:created xsi:type="dcterms:W3CDTF">2022-03-15T09:05:00Z</dcterms:created>
  <dcterms:modified xsi:type="dcterms:W3CDTF">2022-04-01T14:54:00Z</dcterms:modified>
</cp:coreProperties>
</file>